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5D" w:rsidRDefault="00DF5213" w:rsidP="009A7D08">
      <w:pPr>
        <w:pStyle w:val="GvdeMetni"/>
      </w:pPr>
      <w:r>
        <w:rPr>
          <w:color w:val="006FC0"/>
        </w:rPr>
        <w:t>AĞRI İBRAHİM ÇEÇEN ÜNİVERSİTESİ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YARI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OLİMPİK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YÜZME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HAVUZU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RAMAZAN AYI ÇALIŞMA PROGRAMI</w:t>
      </w: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270"/>
        <w:gridCol w:w="1554"/>
        <w:gridCol w:w="1779"/>
        <w:gridCol w:w="1702"/>
        <w:gridCol w:w="1885"/>
        <w:gridCol w:w="1527"/>
        <w:gridCol w:w="1563"/>
      </w:tblGrid>
      <w:tr w:rsidR="0023075D">
        <w:trPr>
          <w:trHeight w:val="342"/>
        </w:trPr>
        <w:tc>
          <w:tcPr>
            <w:tcW w:w="1698" w:type="dxa"/>
            <w:tcBorders>
              <w:right w:val="nil"/>
            </w:tcBorders>
          </w:tcPr>
          <w:p w:rsidR="0023075D" w:rsidRDefault="00DF5213">
            <w:pPr>
              <w:pStyle w:val="TableParagraph"/>
              <w:spacing w:line="32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SAAT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3075D" w:rsidRDefault="00DF5213">
            <w:pPr>
              <w:pStyle w:val="TableParagraph"/>
              <w:spacing w:line="322" w:lineRule="exact"/>
              <w:ind w:left="291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P.TESİ</w:t>
            </w:r>
          </w:p>
        </w:tc>
        <w:tc>
          <w:tcPr>
            <w:tcW w:w="1554" w:type="dxa"/>
          </w:tcPr>
          <w:p w:rsidR="0023075D" w:rsidRDefault="00DF5213">
            <w:pPr>
              <w:pStyle w:val="TableParagraph"/>
              <w:spacing w:line="322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SALI</w:t>
            </w:r>
          </w:p>
        </w:tc>
        <w:tc>
          <w:tcPr>
            <w:tcW w:w="1779" w:type="dxa"/>
          </w:tcPr>
          <w:p w:rsidR="0023075D" w:rsidRDefault="00DF5213">
            <w:pPr>
              <w:pStyle w:val="TableParagraph"/>
              <w:spacing w:line="32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ÇARŞAMBA</w:t>
            </w:r>
          </w:p>
        </w:tc>
        <w:tc>
          <w:tcPr>
            <w:tcW w:w="1702" w:type="dxa"/>
          </w:tcPr>
          <w:p w:rsidR="0023075D" w:rsidRDefault="00DF5213">
            <w:pPr>
              <w:pStyle w:val="TableParagraph"/>
              <w:spacing w:line="322" w:lineRule="exact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PERŞEMBE</w:t>
            </w:r>
          </w:p>
        </w:tc>
        <w:tc>
          <w:tcPr>
            <w:tcW w:w="1885" w:type="dxa"/>
          </w:tcPr>
          <w:p w:rsidR="0023075D" w:rsidRDefault="00DF5213">
            <w:pPr>
              <w:pStyle w:val="TableParagraph"/>
              <w:spacing w:line="322" w:lineRule="exact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CUMA</w:t>
            </w:r>
          </w:p>
        </w:tc>
        <w:tc>
          <w:tcPr>
            <w:tcW w:w="1527" w:type="dxa"/>
          </w:tcPr>
          <w:p w:rsidR="0023075D" w:rsidRDefault="00DF5213">
            <w:pPr>
              <w:pStyle w:val="TableParagraph"/>
              <w:spacing w:line="322" w:lineRule="exact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CUMARTESİ</w:t>
            </w:r>
          </w:p>
        </w:tc>
        <w:tc>
          <w:tcPr>
            <w:tcW w:w="1563" w:type="dxa"/>
          </w:tcPr>
          <w:p w:rsidR="0023075D" w:rsidRDefault="00DF5213">
            <w:pPr>
              <w:pStyle w:val="TableParagraph"/>
              <w:spacing w:line="322" w:lineRule="exact"/>
              <w:ind w:left="18" w:right="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PAZAR</w:t>
            </w:r>
          </w:p>
        </w:tc>
      </w:tr>
      <w:tr w:rsidR="0023075D" w:rsidRPr="00833AE5">
        <w:trPr>
          <w:trHeight w:val="1120"/>
        </w:trPr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13:30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–</w:t>
            </w:r>
            <w:r>
              <w:rPr>
                <w:b/>
                <w:color w:val="006FC0"/>
                <w:spacing w:val="-2"/>
                <w:sz w:val="28"/>
              </w:rPr>
              <w:t xml:space="preserve"> 15:00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3075D" w:rsidRDefault="00DF5213">
            <w:pPr>
              <w:pStyle w:val="TableParagraph"/>
              <w:spacing w:before="327"/>
              <w:ind w:left="1129"/>
              <w:rPr>
                <w:b/>
                <w:sz w:val="48"/>
              </w:rPr>
            </w:pPr>
            <w:r>
              <w:rPr>
                <w:b/>
                <w:color w:val="006FC0"/>
                <w:spacing w:val="-2"/>
                <w:sz w:val="48"/>
              </w:rPr>
              <w:t>BAKIM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63" w:type="dxa"/>
          </w:tcPr>
          <w:p w:rsidR="0023075D" w:rsidRDefault="0023075D">
            <w:pPr>
              <w:pStyle w:val="TableParagraph"/>
              <w:spacing w:before="6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bookmarkStart w:id="0" w:name="_GoBack"/>
        <w:bookmarkEnd w:id="0"/>
      </w:tr>
      <w:tr w:rsidR="0023075D">
        <w:trPr>
          <w:trHeight w:val="1135"/>
        </w:trPr>
        <w:tc>
          <w:tcPr>
            <w:tcW w:w="1698" w:type="dxa"/>
            <w:tcBorders>
              <w:top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15:30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–</w:t>
            </w:r>
            <w:r>
              <w:rPr>
                <w:b/>
                <w:color w:val="006FC0"/>
                <w:spacing w:val="-2"/>
                <w:sz w:val="28"/>
              </w:rPr>
              <w:t xml:space="preserve"> 17:00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3075D" w:rsidRDefault="0023075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702" w:type="dxa"/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27" w:type="dxa"/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563" w:type="dxa"/>
          </w:tcPr>
          <w:p w:rsidR="0023075D" w:rsidRDefault="0023075D">
            <w:pPr>
              <w:pStyle w:val="TableParagraph"/>
              <w:spacing w:before="76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</w:tr>
      <w:tr w:rsidR="0023075D">
        <w:trPr>
          <w:trHeight w:val="1335"/>
        </w:trPr>
        <w:tc>
          <w:tcPr>
            <w:tcW w:w="1698" w:type="dxa"/>
            <w:tcBorders>
              <w:right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20:00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–</w:t>
            </w:r>
            <w:r>
              <w:rPr>
                <w:b/>
                <w:color w:val="006FC0"/>
                <w:spacing w:val="-2"/>
                <w:sz w:val="28"/>
              </w:rPr>
              <w:t xml:space="preserve"> 21:30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3075D" w:rsidRDefault="0023075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23075D" w:rsidRDefault="0046743F" w:rsidP="008048CA">
            <w:pPr>
              <w:pStyle w:val="TableParagraph"/>
              <w:ind w:right="4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SPOR BİLİMLERİ FAKÜLTESİ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BAYAN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23075D" w:rsidRDefault="0023075D">
            <w:pPr>
              <w:pStyle w:val="TableParagraph"/>
              <w:spacing w:before="17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4F81BC"/>
                <w:spacing w:val="-2"/>
                <w:sz w:val="28"/>
              </w:rPr>
              <w:t>ERKEK</w:t>
            </w:r>
          </w:p>
        </w:tc>
      </w:tr>
      <w:tr w:rsidR="0023075D">
        <w:trPr>
          <w:trHeight w:val="1732"/>
        </w:trPr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21:45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–</w:t>
            </w:r>
            <w:r>
              <w:rPr>
                <w:b/>
                <w:color w:val="006FC0"/>
                <w:spacing w:val="-2"/>
                <w:sz w:val="28"/>
              </w:rPr>
              <w:t xml:space="preserve"> 23:15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3075D" w:rsidRDefault="00DF5213">
            <w:pPr>
              <w:pStyle w:val="TableParagraph"/>
              <w:spacing w:before="327"/>
              <w:ind w:left="182"/>
              <w:rPr>
                <w:b/>
                <w:sz w:val="48"/>
              </w:rPr>
            </w:pPr>
            <w:r>
              <w:rPr>
                <w:b/>
                <w:color w:val="006FC0"/>
                <w:spacing w:val="-2"/>
                <w:sz w:val="48"/>
              </w:rPr>
              <w:t>BAKIM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65" w:right="42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23075D" w:rsidRDefault="0023075D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23075D" w:rsidRDefault="0023075D">
            <w:pPr>
              <w:pStyle w:val="TableParagraph"/>
              <w:spacing w:before="54"/>
              <w:rPr>
                <w:rFonts w:ascii="Times New Roman"/>
                <w:b/>
                <w:sz w:val="28"/>
              </w:rPr>
            </w:pPr>
          </w:p>
          <w:p w:rsidR="0023075D" w:rsidRDefault="00DF5213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ERKEK</w:t>
            </w:r>
          </w:p>
        </w:tc>
      </w:tr>
    </w:tbl>
    <w:p w:rsidR="00DF5213" w:rsidRDefault="00DF5213"/>
    <w:sectPr w:rsidR="00DF5213">
      <w:type w:val="continuous"/>
      <w:pgSz w:w="16840" w:h="11910" w:orient="landscape"/>
      <w:pgMar w:top="860" w:right="1984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75D"/>
    <w:rsid w:val="00011906"/>
    <w:rsid w:val="0023075D"/>
    <w:rsid w:val="0046743F"/>
    <w:rsid w:val="005412EB"/>
    <w:rsid w:val="0057105E"/>
    <w:rsid w:val="006151F0"/>
    <w:rsid w:val="0075419F"/>
    <w:rsid w:val="008048CA"/>
    <w:rsid w:val="00833AE5"/>
    <w:rsid w:val="009A7D08"/>
    <w:rsid w:val="00D07949"/>
    <w:rsid w:val="00DF1C7B"/>
    <w:rsid w:val="00DF5213"/>
    <w:rsid w:val="00E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F50"/>
  <w15:docId w15:val="{7DBEB654-0C23-415E-B27A-6CA70F6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0" w:after="4"/>
      <w:ind w:left="2310" w:right="3141" w:hanging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AICU</cp:lastModifiedBy>
  <cp:revision>93</cp:revision>
  <dcterms:created xsi:type="dcterms:W3CDTF">2025-02-25T12:56:00Z</dcterms:created>
  <dcterms:modified xsi:type="dcterms:W3CDTF">2025-02-26T05:26:00Z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3-Heights(TM) PDF Security Shell 4.8.25.2 (http://www.pdf-tools.com)</vt:lpwstr>
  </property>
</Properties>
</file>